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2D" w:rsidRDefault="00CF222D" w:rsidP="00CF222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Anexa 2</w:t>
      </w:r>
    </w:p>
    <w:p w:rsidR="00CF222D" w:rsidRDefault="00CF222D" w:rsidP="00CF222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CB1818" w:rsidRDefault="00887BF2" w:rsidP="00887BF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DECLARAȚIE PE PROPRIA RĂSPUNDERE</w:t>
      </w:r>
    </w:p>
    <w:p w:rsidR="00887BF2" w:rsidRDefault="00887BF2" w:rsidP="00887BF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determinarea statului de ședere obișnuită în cazul persoanelor care intră sub incidența regulamentelor europene de coordonare a sistemelor de securitate socială și a acordurilor bilaterale de securitate socială la care România este parte</w:t>
      </w:r>
    </w:p>
    <w:p w:rsidR="00887BF2" w:rsidRDefault="00887BF2" w:rsidP="00887BF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87BF2" w:rsidRDefault="00887BF2" w:rsidP="00887B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24976" w:rsidRDefault="00624976" w:rsidP="00887B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24976" w:rsidRDefault="00624976" w:rsidP="00887B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F2340" w:rsidRDefault="00887BF2" w:rsidP="00CF222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7BF2">
        <w:rPr>
          <w:rFonts w:ascii="Times New Roman" w:hAnsi="Times New Roman" w:cs="Times New Roman"/>
          <w:sz w:val="24"/>
          <w:szCs w:val="24"/>
          <w:lang w:val="ro-RO"/>
        </w:rPr>
        <w:t>Subsemnatul(a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</w:t>
      </w:r>
      <w:r w:rsid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având codul numeric personal  </w:t>
      </w:r>
      <w:r w:rsid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</w:t>
      </w:r>
      <w:r w:rsidRPr="00887BF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domiciliul în localitatea  </w:t>
      </w:r>
      <w:r w:rsidRPr="00887BF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</w:t>
      </w:r>
      <w:r w:rsid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</w:t>
      </w:r>
      <w:r w:rsidR="0088155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</w:t>
      </w:r>
      <w:r w:rsid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="00881556">
        <w:rPr>
          <w:rFonts w:ascii="Times New Roman" w:hAnsi="Times New Roman" w:cs="Times New Roman"/>
          <w:sz w:val="24"/>
          <w:szCs w:val="24"/>
          <w:u w:val="single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222D">
        <w:rPr>
          <w:rFonts w:ascii="Times New Roman" w:hAnsi="Times New Roman" w:cs="Times New Roman"/>
          <w:sz w:val="24"/>
          <w:szCs w:val="24"/>
          <w:lang w:val="ro-RO"/>
        </w:rPr>
        <w:t xml:space="preserve"> str</w:t>
      </w:r>
      <w:r w:rsidR="004F2340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p w:rsidR="004F2340" w:rsidRDefault="00887BF2" w:rsidP="00CF222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</w:t>
      </w:r>
      <w:r w:rsidRPr="00887BF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</w:t>
      </w:r>
      <w:r w:rsidRPr="00887BF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, nr.</w:t>
      </w:r>
      <w:r w:rsidRPr="00887BF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ro-RO"/>
        </w:rPr>
        <w:t>, bl</w:t>
      </w:r>
      <w:r w:rsidRPr="00887BF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887BF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</w:t>
      </w:r>
      <w:r w:rsidRPr="00887B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887BF2">
        <w:rPr>
          <w:rFonts w:ascii="Times New Roman" w:hAnsi="Times New Roman" w:cs="Times New Roman"/>
          <w:sz w:val="24"/>
          <w:szCs w:val="24"/>
          <w:lang w:val="ro-RO"/>
        </w:rPr>
        <w:t>c.</w:t>
      </w:r>
      <w:r w:rsidR="008B0839" w:rsidRP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</w:t>
      </w:r>
      <w:r w:rsidR="008B0839">
        <w:rPr>
          <w:rFonts w:ascii="Times New Roman" w:hAnsi="Times New Roman" w:cs="Times New Roman"/>
          <w:sz w:val="24"/>
          <w:szCs w:val="24"/>
          <w:lang w:val="ro-RO"/>
        </w:rPr>
        <w:t xml:space="preserve"> et.</w:t>
      </w:r>
      <w:r w:rsidR="008B0839" w:rsidRP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</w:t>
      </w:r>
      <w:r w:rsidR="008B0839">
        <w:rPr>
          <w:rFonts w:ascii="Times New Roman" w:hAnsi="Times New Roman" w:cs="Times New Roman"/>
          <w:sz w:val="24"/>
          <w:szCs w:val="24"/>
          <w:lang w:val="ro-RO"/>
        </w:rPr>
        <w:t>ap.</w:t>
      </w:r>
      <w:r w:rsidR="008B0839" w:rsidRP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</w:t>
      </w:r>
      <w:r w:rsid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</w:t>
      </w:r>
      <w:r w:rsidR="008B0839" w:rsidRP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</w:t>
      </w:r>
      <w:r w:rsidR="008B0839">
        <w:rPr>
          <w:rFonts w:ascii="Times New Roman" w:hAnsi="Times New Roman" w:cs="Times New Roman"/>
          <w:sz w:val="24"/>
          <w:szCs w:val="24"/>
          <w:lang w:val="ro-RO"/>
        </w:rPr>
        <w:t xml:space="preserve"> județul/</w:t>
      </w:r>
      <w:r w:rsidR="004F23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0839">
        <w:rPr>
          <w:rFonts w:ascii="Times New Roman" w:hAnsi="Times New Roman" w:cs="Times New Roman"/>
          <w:sz w:val="24"/>
          <w:szCs w:val="24"/>
          <w:lang w:val="ro-RO"/>
        </w:rPr>
        <w:t>provincia/</w:t>
      </w:r>
      <w:r w:rsidR="004F23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0839">
        <w:rPr>
          <w:rFonts w:ascii="Times New Roman" w:hAnsi="Times New Roman" w:cs="Times New Roman"/>
          <w:sz w:val="24"/>
          <w:szCs w:val="24"/>
          <w:lang w:val="ro-RO"/>
        </w:rPr>
        <w:t>departamentul/</w:t>
      </w:r>
      <w:r w:rsidR="004F23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0839">
        <w:rPr>
          <w:rFonts w:ascii="Times New Roman" w:hAnsi="Times New Roman" w:cs="Times New Roman"/>
          <w:sz w:val="24"/>
          <w:szCs w:val="24"/>
          <w:lang w:val="ro-RO"/>
        </w:rPr>
        <w:t>regiunea</w:t>
      </w:r>
      <w:r w:rsidR="004F2340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F2340" w:rsidRP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</w:t>
      </w:r>
      <w:r w:rsidR="008B0839" w:rsidRP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</w:t>
      </w:r>
      <w:r w:rsidR="008B083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</w:t>
      </w:r>
      <w:r w:rsidR="004F2340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</w:p>
    <w:p w:rsidR="00881556" w:rsidRDefault="004F2340" w:rsidP="00CF222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</w:t>
      </w:r>
      <w:r w:rsidRP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</w:t>
      </w:r>
      <w:r w:rsidR="008B0839">
        <w:rPr>
          <w:rFonts w:ascii="Times New Roman" w:hAnsi="Times New Roman" w:cs="Times New Roman"/>
          <w:sz w:val="24"/>
          <w:szCs w:val="24"/>
          <w:lang w:val="ro-RO"/>
        </w:rPr>
        <w:t xml:space="preserve">țara </w:t>
      </w:r>
      <w:r w:rsidR="008B0839" w:rsidRP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</w:t>
      </w:r>
      <w:r w:rsidR="00CF222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</w:t>
      </w:r>
      <w:r w:rsidR="008B0839" w:rsidRP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</w:t>
      </w:r>
      <w:r w:rsidR="008B0839">
        <w:rPr>
          <w:rFonts w:ascii="Times New Roman" w:hAnsi="Times New Roman" w:cs="Times New Roman"/>
          <w:sz w:val="24"/>
          <w:szCs w:val="24"/>
          <w:lang w:val="ro-RO"/>
        </w:rPr>
        <w:t xml:space="preserve">și locul de ședere obișnuită </w:t>
      </w:r>
      <w:r w:rsidR="00881556">
        <w:rPr>
          <w:rFonts w:ascii="Times New Roman" w:hAnsi="Times New Roman" w:cs="Times New Roman"/>
          <w:sz w:val="24"/>
          <w:szCs w:val="24"/>
          <w:lang w:val="ro-RO"/>
        </w:rPr>
        <w:t xml:space="preserve">în localitatea </w:t>
      </w:r>
      <w:r w:rsidR="00CF222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</w:t>
      </w:r>
      <w:r w:rsidR="00881556" w:rsidRPr="0088155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</w:t>
      </w:r>
      <w:r w:rsidR="0088155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="00881556" w:rsidRPr="0088155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</w:t>
      </w:r>
      <w:r w:rsidR="0088155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,</w:t>
      </w:r>
      <w:r w:rsidR="00881556" w:rsidRPr="00887BF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</w:t>
      </w:r>
      <w:r w:rsidR="0088155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</w:t>
      </w:r>
      <w:r w:rsidR="0088155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</w:t>
      </w:r>
    </w:p>
    <w:p w:rsidR="008B0839" w:rsidRDefault="00881556" w:rsidP="00CF222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str. </w:t>
      </w:r>
      <w:r w:rsidRP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</w:t>
      </w:r>
      <w:r w:rsidRPr="00887BF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</w:t>
      </w:r>
      <w:r w:rsidRPr="00887BF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, nr.</w:t>
      </w:r>
      <w:r w:rsidRPr="00887BF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ro-RO"/>
        </w:rPr>
        <w:t>, bl</w:t>
      </w:r>
      <w:r w:rsidRPr="00887BF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887BF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</w:t>
      </w:r>
      <w:r w:rsidRPr="00887B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887BF2">
        <w:rPr>
          <w:rFonts w:ascii="Times New Roman" w:hAnsi="Times New Roman" w:cs="Times New Roman"/>
          <w:sz w:val="24"/>
          <w:szCs w:val="24"/>
          <w:lang w:val="ro-RO"/>
        </w:rPr>
        <w:t>c.</w:t>
      </w:r>
      <w:r w:rsidRP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et.</w:t>
      </w:r>
      <w:r w:rsidRP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o-RO"/>
        </w:rPr>
        <w:t>ap.</w:t>
      </w:r>
      <w:r w:rsidRP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</w:t>
      </w:r>
      <w:r w:rsidR="00CF222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</w:t>
      </w:r>
      <w:r w:rsidRP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județul/ provincia/ departamentul/ regiunea  </w:t>
      </w:r>
      <w:r w:rsidRP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</w:t>
      </w:r>
      <w:r w:rsidR="00CF222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țara </w:t>
      </w:r>
      <w:r w:rsidRP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</w:t>
      </w:r>
      <w:r w:rsidR="008B0839">
        <w:rPr>
          <w:rFonts w:ascii="Times New Roman" w:hAnsi="Times New Roman" w:cs="Times New Roman"/>
          <w:sz w:val="24"/>
          <w:szCs w:val="24"/>
          <w:lang w:val="ro-RO"/>
        </w:rPr>
        <w:t xml:space="preserve">posesor act identitate seria </w:t>
      </w:r>
      <w:r w:rsidR="008B0839" w:rsidRPr="00CF222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</w:t>
      </w:r>
      <w:r w:rsidR="00CF222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="008B0839" w:rsidRPr="00CF222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</w:t>
      </w:r>
      <w:r w:rsidR="008B0839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8B0839" w:rsidRPr="00CF222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</w:t>
      </w:r>
      <w:r w:rsidR="00CF222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</w:t>
      </w:r>
      <w:r w:rsidR="008B0839" w:rsidRPr="00CF222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</w:t>
      </w:r>
      <w:r w:rsidR="008B0839">
        <w:rPr>
          <w:rFonts w:ascii="Times New Roman" w:hAnsi="Times New Roman" w:cs="Times New Roman"/>
          <w:sz w:val="24"/>
          <w:szCs w:val="24"/>
          <w:lang w:val="ro-RO"/>
        </w:rPr>
        <w:t xml:space="preserve"> eliberat</w:t>
      </w:r>
      <w:r w:rsidR="00CF222D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CF222D" w:rsidRPr="00CF222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</w:t>
      </w:r>
      <w:r w:rsidR="00CF222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B0839">
        <w:rPr>
          <w:rFonts w:ascii="Times New Roman" w:hAnsi="Times New Roman" w:cs="Times New Roman"/>
          <w:sz w:val="24"/>
          <w:szCs w:val="24"/>
          <w:lang w:val="ro-RO"/>
        </w:rPr>
        <w:t xml:space="preserve">la data de </w:t>
      </w:r>
      <w:r w:rsidR="008B0839" w:rsidRPr="00CF222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</w:t>
      </w:r>
      <w:r w:rsidR="008B0839">
        <w:rPr>
          <w:rFonts w:ascii="Times New Roman" w:hAnsi="Times New Roman" w:cs="Times New Roman"/>
          <w:sz w:val="24"/>
          <w:szCs w:val="24"/>
          <w:lang w:val="ro-RO"/>
        </w:rPr>
        <w:t xml:space="preserve"> născut(ă) la data de </w:t>
      </w:r>
      <w:r w:rsidR="008B0839" w:rsidRPr="00CF222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</w:t>
      </w:r>
      <w:r w:rsidR="00CF222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0839">
        <w:rPr>
          <w:rFonts w:ascii="Times New Roman" w:hAnsi="Times New Roman" w:cs="Times New Roman"/>
          <w:sz w:val="24"/>
          <w:szCs w:val="24"/>
          <w:lang w:val="ro-RO"/>
        </w:rPr>
        <w:t>în localitatea/județul/provincia/departamentul/regiunea</w:t>
      </w:r>
      <w:r w:rsidR="00CF222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222D" w:rsidRPr="00CF222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</w:t>
      </w:r>
      <w:r w:rsidR="00CF222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</w:t>
      </w:r>
      <w:r w:rsidR="00CF222D" w:rsidRPr="00CF222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</w:t>
      </w:r>
      <w:r w:rsidR="00CF222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F222D" w:rsidRPr="00CF222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CF222D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</w:p>
    <w:p w:rsidR="005C3CFA" w:rsidRDefault="005C3CFA" w:rsidP="00CF222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fiul(fiica) lui </w:t>
      </w:r>
      <w:r w:rsidRPr="00CF222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</w:t>
      </w:r>
      <w:r w:rsidR="00CF222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</w:t>
      </w:r>
      <w:r w:rsidRPr="00CF222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și al </w:t>
      </w:r>
      <w:r w:rsidRPr="00CF222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</w:t>
      </w:r>
      <w:r w:rsidR="00CF222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                        </w:t>
      </w:r>
      <w:r w:rsidRPr="00CF222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C3CFA" w:rsidRDefault="005C3CFA" w:rsidP="00887B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94BE2" w:rsidRDefault="00F94BE2" w:rsidP="00887B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â</w:t>
      </w:r>
    </w:p>
    <w:p w:rsidR="005C3CFA" w:rsidRDefault="005C3CFA" w:rsidP="00887B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Formulez următoarea declarație:</w:t>
      </w:r>
    </w:p>
    <w:p w:rsidR="00CF222D" w:rsidRDefault="00CF222D" w:rsidP="00887B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C3CFA" w:rsidRDefault="005C3CFA" w:rsidP="00887B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Declar pe propria răspundere, sub sancțiunile prevăzute de Codul Penal al României pentru declarații neadevărate, că:</w:t>
      </w:r>
    </w:p>
    <w:p w:rsidR="00624976" w:rsidRDefault="00624976" w:rsidP="00887B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C3CFA" w:rsidRDefault="005C3CFA" w:rsidP="004E45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lang w:val="ro-RO"/>
        </w:rPr>
      </w:pPr>
      <w:r w:rsidRPr="005C3CFA">
        <w:rPr>
          <w:rFonts w:ascii="Times New Roman" w:hAnsi="Times New Roman" w:cs="Times New Roman"/>
          <w:sz w:val="36"/>
          <w:szCs w:val="36"/>
          <w:lang w:val="ro-RO"/>
        </w:rPr>
        <w:t xml:space="preserve">□ </w:t>
      </w:r>
      <w:r>
        <w:rPr>
          <w:rFonts w:ascii="Times New Roman" w:hAnsi="Times New Roman" w:cs="Times New Roman"/>
          <w:sz w:val="24"/>
          <w:szCs w:val="24"/>
          <w:lang w:val="ro-RO"/>
        </w:rPr>
        <w:t>sunt stabilit pe teritoriul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i </w:t>
      </w:r>
      <w:r w:rsidRPr="005C3CFA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.................................................de la data de .............................</w:t>
      </w:r>
      <w:r w:rsidR="008B0839" w:rsidRPr="005C3CFA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8B0839" w:rsidRPr="005C3CFA">
        <w:rPr>
          <w:rFonts w:ascii="Times New Roman" w:hAnsi="Times New Roman" w:cs="Times New Roman"/>
          <w:sz w:val="36"/>
          <w:szCs w:val="36"/>
          <w:lang w:val="ro-RO"/>
        </w:rPr>
        <w:t xml:space="preserve">     </w:t>
      </w:r>
    </w:p>
    <w:p w:rsidR="005C3CFA" w:rsidRPr="005C3CFA" w:rsidRDefault="005C3CFA" w:rsidP="004E45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lang w:val="ro-RO"/>
        </w:rPr>
      </w:pPr>
      <w:r w:rsidRPr="005C3CFA">
        <w:rPr>
          <w:rFonts w:ascii="Times New Roman" w:hAnsi="Times New Roman" w:cs="Times New Roman"/>
          <w:sz w:val="36"/>
          <w:szCs w:val="36"/>
          <w:lang w:val="ro-RO"/>
        </w:rPr>
        <w:t xml:space="preserve">□ </w:t>
      </w:r>
      <w:r>
        <w:rPr>
          <w:rFonts w:ascii="Times New Roman" w:hAnsi="Times New Roman" w:cs="Times New Roman"/>
          <w:sz w:val="24"/>
          <w:szCs w:val="24"/>
          <w:lang w:val="ro-RO"/>
        </w:rPr>
        <w:t>mă deplasez pe teritoriul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ii </w:t>
      </w:r>
      <w:r w:rsidRPr="005C3CFA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</w:t>
      </w:r>
      <w:r w:rsidRPr="005C3CFA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5C3CFA">
        <w:rPr>
          <w:rFonts w:ascii="Times New Roman" w:hAnsi="Times New Roman" w:cs="Times New Roman"/>
          <w:sz w:val="36"/>
          <w:szCs w:val="36"/>
          <w:lang w:val="ro-RO"/>
        </w:rPr>
        <w:t xml:space="preserve">           </w:t>
      </w:r>
    </w:p>
    <w:p w:rsidR="00887BF2" w:rsidRPr="004E4577" w:rsidRDefault="005C3CFA" w:rsidP="004E45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lang w:val="ro-RO"/>
        </w:rPr>
      </w:pPr>
      <w:r w:rsidRPr="005C3CFA">
        <w:rPr>
          <w:rFonts w:ascii="Times New Roman" w:hAnsi="Times New Roman" w:cs="Times New Roman"/>
          <w:sz w:val="36"/>
          <w:szCs w:val="36"/>
          <w:lang w:val="ro-RO"/>
        </w:rPr>
        <w:t xml:space="preserve">□ </w:t>
      </w:r>
      <w:r w:rsidR="004E4577">
        <w:rPr>
          <w:rFonts w:ascii="Times New Roman" w:hAnsi="Times New Roman" w:cs="Times New Roman"/>
          <w:sz w:val="24"/>
          <w:szCs w:val="24"/>
          <w:lang w:val="ro-RO"/>
        </w:rPr>
        <w:t xml:space="preserve">dețin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4577" w:rsidRPr="005C3CFA">
        <w:rPr>
          <w:rFonts w:ascii="Times New Roman" w:hAnsi="Times New Roman" w:cs="Times New Roman"/>
          <w:sz w:val="36"/>
          <w:szCs w:val="36"/>
          <w:lang w:val="ro-RO"/>
        </w:rPr>
        <w:t>□</w:t>
      </w:r>
      <w:r w:rsidR="004E4577"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  <w:r w:rsidR="004E4577" w:rsidRPr="004E4577">
        <w:rPr>
          <w:rFonts w:ascii="Times New Roman" w:hAnsi="Times New Roman" w:cs="Times New Roman"/>
          <w:sz w:val="24"/>
          <w:szCs w:val="24"/>
          <w:lang w:val="ro-RO"/>
        </w:rPr>
        <w:t>nu dețin</w:t>
      </w:r>
      <w:r w:rsidR="004E4577">
        <w:rPr>
          <w:rFonts w:ascii="Times New Roman" w:hAnsi="Times New Roman" w:cs="Times New Roman"/>
          <w:sz w:val="24"/>
          <w:szCs w:val="24"/>
          <w:lang w:val="ro-RO"/>
        </w:rPr>
        <w:t xml:space="preserve"> o locuință în proprietate pe </w:t>
      </w:r>
      <w:r w:rsidRPr="004E4577">
        <w:rPr>
          <w:rFonts w:ascii="Times New Roman" w:hAnsi="Times New Roman" w:cs="Times New Roman"/>
          <w:sz w:val="24"/>
          <w:szCs w:val="24"/>
          <w:lang w:val="ro-RO"/>
        </w:rPr>
        <w:t>teritoriul</w:t>
      </w:r>
      <w:r w:rsidRPr="004E457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i</w:t>
      </w:r>
      <w:r w:rsidR="004E457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ii</w:t>
      </w:r>
      <w:r w:rsidRPr="004E4577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  <w:r w:rsidR="004E457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E4577">
        <w:rPr>
          <w:rFonts w:ascii="Times New Roman" w:hAnsi="Times New Roman" w:cs="Times New Roman"/>
          <w:sz w:val="24"/>
          <w:szCs w:val="24"/>
          <w:lang w:val="ro-RO"/>
        </w:rPr>
        <w:t>...................................</w:t>
      </w:r>
    </w:p>
    <w:p w:rsidR="004E4577" w:rsidRPr="005C3CFA" w:rsidRDefault="004E4577" w:rsidP="004E45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lang w:val="ro-RO"/>
        </w:rPr>
      </w:pPr>
      <w:r w:rsidRPr="005C3CFA">
        <w:rPr>
          <w:rFonts w:ascii="Times New Roman" w:hAnsi="Times New Roman" w:cs="Times New Roman"/>
          <w:sz w:val="36"/>
          <w:szCs w:val="36"/>
          <w:lang w:val="ro-RO"/>
        </w:rPr>
        <w:t xml:space="preserve">□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dețin  </w:t>
      </w:r>
      <w:r w:rsidRPr="005C3CFA">
        <w:rPr>
          <w:rFonts w:ascii="Times New Roman" w:hAnsi="Times New Roman" w:cs="Times New Roman"/>
          <w:sz w:val="36"/>
          <w:szCs w:val="36"/>
          <w:lang w:val="ro-RO"/>
        </w:rPr>
        <w:t>□</w:t>
      </w:r>
      <w:r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  <w:r w:rsidRPr="004E4577">
        <w:rPr>
          <w:rFonts w:ascii="Times New Roman" w:hAnsi="Times New Roman" w:cs="Times New Roman"/>
          <w:sz w:val="24"/>
          <w:szCs w:val="24"/>
          <w:lang w:val="ro-RO"/>
        </w:rPr>
        <w:t>nu dețin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alte bunuri imobile în proprietate pe </w:t>
      </w:r>
      <w:r w:rsidRPr="004E4577">
        <w:rPr>
          <w:rFonts w:ascii="Times New Roman" w:hAnsi="Times New Roman" w:cs="Times New Roman"/>
          <w:sz w:val="24"/>
          <w:szCs w:val="24"/>
          <w:lang w:val="ro-RO"/>
        </w:rPr>
        <w:t>teritoriul</w:t>
      </w:r>
      <w:r w:rsidRPr="004E457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v</w:t>
      </w:r>
      <w:r w:rsidRPr="004E4577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E4577">
        <w:rPr>
          <w:rFonts w:ascii="Times New Roman" w:hAnsi="Times New Roman" w:cs="Times New Roman"/>
          <w:sz w:val="24"/>
          <w:szCs w:val="24"/>
          <w:lang w:val="ro-RO"/>
        </w:rPr>
        <w:t>...................................</w:t>
      </w:r>
    </w:p>
    <w:p w:rsidR="004E4577" w:rsidRDefault="004E4577" w:rsidP="004E45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lang w:val="ro-RO"/>
        </w:rPr>
      </w:pPr>
      <w:r w:rsidRPr="005C3CFA">
        <w:rPr>
          <w:rFonts w:ascii="Times New Roman" w:hAnsi="Times New Roman" w:cs="Times New Roman"/>
          <w:sz w:val="36"/>
          <w:szCs w:val="36"/>
          <w:lang w:val="ro-RO"/>
        </w:rPr>
        <w:t xml:space="preserve">□ </w:t>
      </w:r>
      <w:r>
        <w:rPr>
          <w:rFonts w:ascii="Times New Roman" w:hAnsi="Times New Roman" w:cs="Times New Roman"/>
          <w:sz w:val="24"/>
          <w:szCs w:val="24"/>
          <w:lang w:val="ro-RO"/>
        </w:rPr>
        <w:t>statul în care sunt angajat/angajată este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v</w:t>
      </w:r>
      <w:r w:rsidRPr="005C3CFA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</w:t>
      </w:r>
      <w:r w:rsidR="00CF222D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...........,în calitate de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vi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..............................la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vii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  <w:r w:rsidRPr="005C3C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C3CFA">
        <w:rPr>
          <w:rFonts w:ascii="Times New Roman" w:hAnsi="Times New Roman" w:cs="Times New Roman"/>
          <w:sz w:val="36"/>
          <w:szCs w:val="36"/>
          <w:lang w:val="ro-RO"/>
        </w:rPr>
        <w:t xml:space="preserve">        </w:t>
      </w:r>
    </w:p>
    <w:p w:rsidR="004E4577" w:rsidRPr="004E4577" w:rsidRDefault="004E4577" w:rsidP="004E45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lang w:val="ro-RO"/>
        </w:rPr>
      </w:pPr>
      <w:r w:rsidRPr="004E4577">
        <w:rPr>
          <w:rFonts w:ascii="Times New Roman" w:hAnsi="Times New Roman" w:cs="Times New Roman"/>
          <w:sz w:val="36"/>
          <w:szCs w:val="36"/>
          <w:lang w:val="ro-RO"/>
        </w:rPr>
        <w:t xml:space="preserve">□ </w:t>
      </w:r>
      <w:r>
        <w:rPr>
          <w:rFonts w:ascii="Times New Roman" w:hAnsi="Times New Roman" w:cs="Times New Roman"/>
          <w:sz w:val="24"/>
          <w:szCs w:val="24"/>
          <w:lang w:val="ro-RO"/>
        </w:rPr>
        <w:t>statul în care este</w:t>
      </w:r>
      <w:r w:rsidRPr="004E4577">
        <w:rPr>
          <w:rFonts w:ascii="Times New Roman" w:hAnsi="Times New Roman" w:cs="Times New Roman"/>
          <w:sz w:val="24"/>
          <w:szCs w:val="24"/>
          <w:lang w:val="ro-RO"/>
        </w:rPr>
        <w:t xml:space="preserve"> angajat/angajată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soțul/soția </w:t>
      </w:r>
      <w:r w:rsidRPr="004E4577"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Pr="004E457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v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iii</w:t>
      </w:r>
      <w:r w:rsidRPr="004E4577">
        <w:rPr>
          <w:rFonts w:ascii="Times New Roman" w:hAnsi="Times New Roman" w:cs="Times New Roman"/>
          <w:sz w:val="24"/>
          <w:szCs w:val="24"/>
          <w:lang w:val="ro-RO"/>
        </w:rPr>
        <w:t>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4E4577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 </w:t>
      </w:r>
      <w:r w:rsidRPr="004E4577">
        <w:rPr>
          <w:rFonts w:ascii="Times New Roman" w:hAnsi="Times New Roman" w:cs="Times New Roman"/>
          <w:sz w:val="36"/>
          <w:szCs w:val="36"/>
          <w:lang w:val="ro-RO"/>
        </w:rPr>
        <w:t xml:space="preserve">     </w:t>
      </w:r>
    </w:p>
    <w:p w:rsidR="004E4577" w:rsidRPr="005C3CFA" w:rsidRDefault="004E4577" w:rsidP="004E45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lang w:val="ro-RO"/>
        </w:rPr>
      </w:pPr>
      <w:r w:rsidRPr="005C3CFA">
        <w:rPr>
          <w:rFonts w:ascii="Times New Roman" w:hAnsi="Times New Roman" w:cs="Times New Roman"/>
          <w:sz w:val="36"/>
          <w:szCs w:val="36"/>
          <w:lang w:val="ro-RO"/>
        </w:rPr>
        <w:t>□</w:t>
      </w:r>
      <w:r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statul în care  urmează studiile copiii aflați în întreținerea mea este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ix</w:t>
      </w:r>
      <w:r w:rsidRPr="005C3CFA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</w:t>
      </w:r>
      <w:r w:rsidRPr="005C3CFA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5C3CFA">
        <w:rPr>
          <w:rFonts w:ascii="Times New Roman" w:hAnsi="Times New Roman" w:cs="Times New Roman"/>
          <w:sz w:val="36"/>
          <w:szCs w:val="36"/>
          <w:lang w:val="ro-RO"/>
        </w:rPr>
        <w:t xml:space="preserve">           </w:t>
      </w:r>
    </w:p>
    <w:p w:rsidR="004E4577" w:rsidRDefault="004E4577" w:rsidP="004E45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lang w:val="ro-RO"/>
        </w:rPr>
      </w:pPr>
      <w:r w:rsidRPr="005C3CFA">
        <w:rPr>
          <w:rFonts w:ascii="Times New Roman" w:hAnsi="Times New Roman" w:cs="Times New Roman"/>
          <w:sz w:val="36"/>
          <w:szCs w:val="36"/>
          <w:lang w:val="ro-RO"/>
        </w:rPr>
        <w:t>□</w:t>
      </w:r>
      <w:r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statul în care  am reședința fiscală este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x</w:t>
      </w:r>
      <w:r w:rsidRPr="005C3CFA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</w:t>
      </w:r>
      <w:r w:rsidRPr="005C3CFA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5C3CFA">
        <w:rPr>
          <w:rFonts w:ascii="Times New Roman" w:hAnsi="Times New Roman" w:cs="Times New Roman"/>
          <w:sz w:val="36"/>
          <w:szCs w:val="36"/>
          <w:lang w:val="ro-RO"/>
        </w:rPr>
        <w:t xml:space="preserve">  </w:t>
      </w:r>
    </w:p>
    <w:p w:rsidR="004E4577" w:rsidRPr="00B6661E" w:rsidRDefault="004E4577" w:rsidP="004E45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lang w:val="ro-RO"/>
        </w:rPr>
      </w:pPr>
      <w:r w:rsidRPr="005C3CFA">
        <w:rPr>
          <w:rFonts w:ascii="Times New Roman" w:hAnsi="Times New Roman" w:cs="Times New Roman"/>
          <w:sz w:val="36"/>
          <w:szCs w:val="36"/>
          <w:lang w:val="ro-RO"/>
        </w:rPr>
        <w:t xml:space="preserve">□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am/ </w:t>
      </w:r>
      <w:r w:rsidRPr="005C3CFA">
        <w:rPr>
          <w:rFonts w:ascii="Times New Roman" w:hAnsi="Times New Roman" w:cs="Times New Roman"/>
          <w:sz w:val="36"/>
          <w:szCs w:val="36"/>
          <w:lang w:val="ro-RO"/>
        </w:rPr>
        <w:t>□</w:t>
      </w:r>
      <w:r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  <w:r w:rsidRPr="004E4577">
        <w:rPr>
          <w:rFonts w:ascii="Times New Roman" w:hAnsi="Times New Roman" w:cs="Times New Roman"/>
          <w:sz w:val="24"/>
          <w:szCs w:val="24"/>
          <w:lang w:val="ro-RO"/>
        </w:rPr>
        <w:t xml:space="preserve">nu </w:t>
      </w:r>
      <w:r>
        <w:rPr>
          <w:rFonts w:ascii="Times New Roman" w:hAnsi="Times New Roman" w:cs="Times New Roman"/>
          <w:sz w:val="24"/>
          <w:szCs w:val="24"/>
          <w:lang w:val="ro-RO"/>
        </w:rPr>
        <w:t>am depus nicio cerere de acordare a unor drepturi de pensie de bâtrânețe(limită de vârstă, anticipată, anticipată parțială), de invaliditate, de deces la insti</w:t>
      </w:r>
      <w:r w:rsidR="00FC727F">
        <w:rPr>
          <w:rFonts w:ascii="Times New Roman" w:hAnsi="Times New Roman" w:cs="Times New Roman"/>
          <w:sz w:val="24"/>
          <w:szCs w:val="24"/>
          <w:lang w:val="ro-RO"/>
        </w:rPr>
        <w:t xml:space="preserve">tuția competentă în materie de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pensii </w:t>
      </w:r>
      <w:r w:rsidR="00FC727F">
        <w:rPr>
          <w:rFonts w:ascii="Times New Roman" w:hAnsi="Times New Roman" w:cs="Times New Roman"/>
          <w:sz w:val="24"/>
          <w:szCs w:val="24"/>
          <w:lang w:val="ro-RO"/>
        </w:rPr>
        <w:t>d</w:t>
      </w:r>
      <w:r>
        <w:rPr>
          <w:rFonts w:ascii="Times New Roman" w:hAnsi="Times New Roman" w:cs="Times New Roman"/>
          <w:sz w:val="24"/>
          <w:szCs w:val="24"/>
          <w:lang w:val="ro-RO"/>
        </w:rPr>
        <w:t>in alt</w:t>
      </w:r>
      <w:r w:rsidR="00FC727F">
        <w:rPr>
          <w:rFonts w:ascii="Times New Roman" w:hAnsi="Times New Roman" w:cs="Times New Roman"/>
          <w:sz w:val="24"/>
          <w:szCs w:val="24"/>
          <w:lang w:val="ro-RO"/>
        </w:rPr>
        <w:t xml:space="preserve"> stat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6661E" w:rsidRDefault="00B6661E" w:rsidP="00B6661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În cazul</w:t>
      </w:r>
      <w:r w:rsidR="005F7330">
        <w:rPr>
          <w:rFonts w:ascii="Times New Roman" w:hAnsi="Times New Roman" w:cs="Times New Roman"/>
          <w:sz w:val="24"/>
          <w:szCs w:val="24"/>
          <w:lang w:val="ro-RO"/>
        </w:rPr>
        <w:t xml:space="preserve"> unui răspuns afirmativ, se v</w:t>
      </w:r>
      <w:r w:rsidR="00FC727F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5F7330">
        <w:rPr>
          <w:rFonts w:ascii="Times New Roman" w:hAnsi="Times New Roman" w:cs="Times New Roman"/>
          <w:sz w:val="24"/>
          <w:szCs w:val="24"/>
          <w:lang w:val="ro-RO"/>
        </w:rPr>
        <w:t>r face menți</w:t>
      </w:r>
      <w:r w:rsidR="00FC727F">
        <w:rPr>
          <w:rFonts w:ascii="Times New Roman" w:hAnsi="Times New Roman" w:cs="Times New Roman"/>
          <w:sz w:val="24"/>
          <w:szCs w:val="24"/>
          <w:lang w:val="ro-RO"/>
        </w:rPr>
        <w:t>uni cu privire la cererea depusă</w:t>
      </w:r>
      <w:r w:rsidR="005F7330">
        <w:rPr>
          <w:rFonts w:ascii="Times New Roman" w:hAnsi="Times New Roman" w:cs="Times New Roman"/>
          <w:sz w:val="24"/>
          <w:szCs w:val="24"/>
          <w:lang w:val="ro-RO"/>
        </w:rPr>
        <w:t>, precum:</w:t>
      </w:r>
    </w:p>
    <w:p w:rsidR="005F7330" w:rsidRDefault="005F7330" w:rsidP="005F733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denumirea și adresa instituției..................................................................................</w:t>
      </w:r>
    </w:p>
    <w:p w:rsidR="005F7330" w:rsidRDefault="005F7330" w:rsidP="005F733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tipul de cerere depusă .............................................................................................</w:t>
      </w:r>
    </w:p>
    <w:p w:rsidR="005F7330" w:rsidRDefault="005F7330" w:rsidP="005F733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 depunerii cererii................................................................................................</w:t>
      </w:r>
    </w:p>
    <w:p w:rsidR="005F7330" w:rsidRDefault="005F7330" w:rsidP="005F733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informații referitoare la modul de instrumentare a cererii, dacă este cunoscut....................................................................................................................</w:t>
      </w:r>
    </w:p>
    <w:p w:rsidR="005F7330" w:rsidRDefault="005F7330" w:rsidP="005F733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F7330" w:rsidRDefault="005F7330" w:rsidP="005F733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Codul numeric personal deținut: ..............................................................</w:t>
      </w:r>
    </w:p>
    <w:p w:rsidR="00FC727F" w:rsidRDefault="00FC727F" w:rsidP="005F733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F7330" w:rsidRDefault="005F7330" w:rsidP="005F733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Am completat și citi</w:t>
      </w:r>
      <w:r w:rsidR="00FC727F">
        <w:rPr>
          <w:rFonts w:ascii="Times New Roman" w:hAnsi="Times New Roman" w:cs="Times New Roman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atenție conținutul declarației de mai sus, fiind conștient de consecințele săvârșirii infracțiunii de fals în declarații prevăzută la art. 326 din Codul Penal al României, după care am semnat.</w:t>
      </w:r>
    </w:p>
    <w:p w:rsidR="005F7330" w:rsidRDefault="005F7330" w:rsidP="005F733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F7330" w:rsidRDefault="005F7330" w:rsidP="005F733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24976" w:rsidRDefault="00624976" w:rsidP="005F733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24976" w:rsidRDefault="00624976" w:rsidP="005F733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24976" w:rsidRDefault="00624976" w:rsidP="005F733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24976" w:rsidRDefault="00624976" w:rsidP="005F733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24976" w:rsidRDefault="00624976" w:rsidP="005F733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24976" w:rsidRDefault="00624976" w:rsidP="005F733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24976" w:rsidRDefault="00624976" w:rsidP="005F733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F7330" w:rsidRDefault="005F7330" w:rsidP="005F7330">
      <w:pPr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Data   </w:t>
      </w:r>
      <w:r w:rsidRPr="005F733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Semnatura,  </w:t>
      </w:r>
      <w:r w:rsidRPr="005F733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</w:t>
      </w:r>
    </w:p>
    <w:p w:rsidR="005F7330" w:rsidRDefault="005F7330" w:rsidP="005F7330">
      <w:pPr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</w:p>
    <w:p w:rsidR="005F7330" w:rsidRDefault="005F7330" w:rsidP="005F7330">
      <w:pPr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</w:p>
    <w:p w:rsidR="005F7330" w:rsidRPr="00FC727F" w:rsidRDefault="005F7330" w:rsidP="00FC727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Termenul limită de transmitere a declarației către casa teritorială de pensii competentă:</w:t>
      </w:r>
      <w:r w:rsidR="00FC72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727F" w:rsidRPr="00FC727F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</w:t>
      </w:r>
      <w:r w:rsidR="00FC727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Instituția căreia îi este adresată prezenta declarație:  </w:t>
      </w:r>
      <w:r w:rsidRP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</w:t>
      </w:r>
      <w:r w:rsid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. </w:t>
      </w:r>
      <w:r>
        <w:rPr>
          <w:rFonts w:ascii="Times New Roman" w:hAnsi="Times New Roman" w:cs="Times New Roman"/>
          <w:sz w:val="24"/>
          <w:szCs w:val="24"/>
          <w:lang w:val="ro-RO"/>
        </w:rPr>
        <w:t>Coordonate de contact ale casei teritoriale de pensii competente:</w:t>
      </w:r>
      <w:r w:rsidR="004F2340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4F2340" w:rsidRPr="004F234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</w:t>
      </w:r>
      <w:r w:rsidR="004F2340"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:rsidR="005F7330" w:rsidRPr="004F2340" w:rsidRDefault="005F7330" w:rsidP="005F7330">
      <w:pPr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</w:p>
    <w:p w:rsidR="00624976" w:rsidRDefault="00624976" w:rsidP="005F7330">
      <w:pPr>
        <w:jc w:val="both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</w:p>
    <w:p w:rsidR="00624976" w:rsidRDefault="00624976" w:rsidP="005F7330">
      <w:pPr>
        <w:jc w:val="both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</w:p>
    <w:p w:rsidR="00624976" w:rsidRDefault="00624976" w:rsidP="005F7330">
      <w:pPr>
        <w:jc w:val="both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</w:p>
    <w:p w:rsidR="00624976" w:rsidRDefault="00624976" w:rsidP="005F7330">
      <w:pPr>
        <w:jc w:val="both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</w:p>
    <w:p w:rsidR="005F7330" w:rsidRDefault="005F7330" w:rsidP="005F733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se menționa statul</w:t>
      </w:r>
    </w:p>
    <w:p w:rsidR="005F7330" w:rsidRDefault="005F7330" w:rsidP="005F733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se menționa statul și frecvența</w:t>
      </w:r>
    </w:p>
    <w:p w:rsidR="005F7330" w:rsidRDefault="005F7330" w:rsidP="005F733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iii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se menționa statul/statele</w:t>
      </w:r>
    </w:p>
    <w:p w:rsidR="005F7330" w:rsidRDefault="005F7330" w:rsidP="005F733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iv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se menționa statul/statele</w:t>
      </w:r>
    </w:p>
    <w:p w:rsidR="004F2340" w:rsidRDefault="004F2340" w:rsidP="004F234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se menționa statul</w:t>
      </w:r>
    </w:p>
    <w:p w:rsidR="004F2340" w:rsidRDefault="004F2340" w:rsidP="004F234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vi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se menționa ocupația</w:t>
      </w:r>
    </w:p>
    <w:p w:rsidR="004F2340" w:rsidRDefault="004F2340" w:rsidP="004F234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vii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se menționa angajatorul, dacă există</w:t>
      </w:r>
    </w:p>
    <w:p w:rsidR="004F2340" w:rsidRDefault="004F2340" w:rsidP="004F234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viii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se menționa statul</w:t>
      </w:r>
    </w:p>
    <w:p w:rsidR="004F2340" w:rsidRDefault="004F2340" w:rsidP="004F234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ix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se menționa statul</w:t>
      </w:r>
    </w:p>
    <w:p w:rsidR="004F2340" w:rsidRDefault="004F2340" w:rsidP="004F234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x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se menționa statul</w:t>
      </w:r>
    </w:p>
    <w:p w:rsidR="005F7330" w:rsidRPr="005F7330" w:rsidRDefault="005F7330" w:rsidP="005F733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733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</w:p>
    <w:sectPr w:rsidR="005F7330" w:rsidRPr="005F7330" w:rsidSect="00CB1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C6A5C"/>
    <w:multiLevelType w:val="hybridMultilevel"/>
    <w:tmpl w:val="C4A6A9A6"/>
    <w:lvl w:ilvl="0" w:tplc="7F00820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1CA0099"/>
    <w:multiLevelType w:val="hybridMultilevel"/>
    <w:tmpl w:val="FC20045A"/>
    <w:lvl w:ilvl="0" w:tplc="09C05040">
      <w:start w:val="1"/>
      <w:numFmt w:val="lowerRoman"/>
      <w:lvlText w:val="%1.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C680515"/>
    <w:multiLevelType w:val="hybridMultilevel"/>
    <w:tmpl w:val="0040F148"/>
    <w:lvl w:ilvl="0" w:tplc="F80692EA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4311E"/>
    <w:rsid w:val="002D5BDB"/>
    <w:rsid w:val="004E4577"/>
    <w:rsid w:val="004F2340"/>
    <w:rsid w:val="005C3CFA"/>
    <w:rsid w:val="005F7330"/>
    <w:rsid w:val="00624976"/>
    <w:rsid w:val="0084311E"/>
    <w:rsid w:val="00881556"/>
    <w:rsid w:val="00887BF2"/>
    <w:rsid w:val="008B0839"/>
    <w:rsid w:val="00B6661E"/>
    <w:rsid w:val="00CB1818"/>
    <w:rsid w:val="00CF222D"/>
    <w:rsid w:val="00F35DFD"/>
    <w:rsid w:val="00F94BE2"/>
    <w:rsid w:val="00FC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9" w:line="25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P66</dc:creator>
  <cp:lastModifiedBy>P66</cp:lastModifiedBy>
  <cp:revision>5</cp:revision>
  <dcterms:created xsi:type="dcterms:W3CDTF">2023-08-07T07:02:00Z</dcterms:created>
  <dcterms:modified xsi:type="dcterms:W3CDTF">2023-08-07T09:17:00Z</dcterms:modified>
</cp:coreProperties>
</file>