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right="1093"/>
        <w:jc w:val="right"/>
      </w:pPr>
      <w:r>
        <w:rPr/>
        <w:t>Anexa</w:t>
      </w:r>
      <w:r>
        <w:rPr>
          <w:spacing w:val="-2"/>
        </w:rPr>
        <w:t> </w:t>
      </w:r>
      <w:r>
        <w:rPr/>
        <w:t>nr.1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Title"/>
        <w:spacing w:before="181"/>
      </w:pPr>
      <w:r>
        <w:rPr/>
        <w:t>CERERE</w:t>
      </w:r>
    </w:p>
    <w:p>
      <w:pPr>
        <w:pStyle w:val="Title"/>
        <w:ind w:right="105"/>
      </w:pPr>
      <w:r>
        <w:rPr/>
        <w:t>de stabilire/recalculare a pensiei de serviciu/pensiei de urmaș conform Legii nr. 303/2004 privind statutul</w:t>
      </w:r>
      <w:r>
        <w:rPr>
          <w:spacing w:val="-57"/>
        </w:rPr>
        <w:t> </w:t>
      </w:r>
      <w:r>
        <w:rPr/>
        <w:t>judecătorilor</w:t>
      </w:r>
      <w:r>
        <w:rPr>
          <w:spacing w:val="-2"/>
        </w:rPr>
        <w:t> </w:t>
      </w:r>
      <w:r>
        <w:rPr/>
        <w:t>şi</w:t>
      </w:r>
      <w:r>
        <w:rPr>
          <w:spacing w:val="-2"/>
        </w:rPr>
        <w:t> </w:t>
      </w:r>
      <w:r>
        <w:rPr/>
        <w:t>procurorilor, republicată,</w:t>
      </w:r>
      <w:r>
        <w:rPr>
          <w:spacing w:val="-1"/>
        </w:rPr>
        <w:t> </w:t>
      </w:r>
      <w:r>
        <w:rPr/>
        <w:t>cu</w:t>
      </w:r>
      <w:r>
        <w:rPr>
          <w:spacing w:val="2"/>
        </w:rPr>
        <w:t> </w:t>
      </w:r>
      <w:r>
        <w:rPr/>
        <w:t>modificările</w:t>
      </w:r>
      <w:r>
        <w:rPr>
          <w:spacing w:val="-2"/>
        </w:rPr>
        <w:t> </w:t>
      </w:r>
      <w:r>
        <w:rPr/>
        <w:t>şi</w:t>
      </w:r>
      <w:r>
        <w:rPr>
          <w:spacing w:val="-1"/>
        </w:rPr>
        <w:t> </w:t>
      </w:r>
      <w:r>
        <w:rPr/>
        <w:t>completările</w:t>
      </w:r>
      <w:r>
        <w:rPr>
          <w:spacing w:val="-1"/>
        </w:rPr>
        <w:t> </w:t>
      </w:r>
      <w:r>
        <w:rPr/>
        <w:t>ulterioare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111"/>
      </w:pPr>
      <w:r>
        <w:rPr/>
        <w:t>Către:</w:t>
      </w:r>
    </w:p>
    <w:p>
      <w:pPr>
        <w:pStyle w:val="BodyText"/>
        <w:ind w:left="111"/>
      </w:pPr>
      <w:r>
        <w:rPr/>
        <w:t>CASA</w:t>
      </w:r>
      <w:r>
        <w:rPr>
          <w:spacing w:val="-3"/>
        </w:rPr>
        <w:t> </w:t>
      </w:r>
      <w:r>
        <w:rPr/>
        <w:t>TERITORIALĂ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PENSII</w:t>
      </w:r>
      <w:r>
        <w:rPr>
          <w:spacing w:val="-2"/>
        </w:rPr>
        <w:t> </w:t>
      </w:r>
      <w:r>
        <w:rPr/>
        <w:t>....................................................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399"/>
      </w:pPr>
      <w:r>
        <w:rPr/>
        <w:t>Subsemnatul(a),</w:t>
      </w:r>
      <w:r>
        <w:rPr>
          <w:spacing w:val="22"/>
        </w:rPr>
        <w:t> </w:t>
      </w:r>
      <w:r>
        <w:rPr/>
        <w:t>...............................,</w:t>
      </w:r>
      <w:r>
        <w:rPr>
          <w:spacing w:val="22"/>
        </w:rPr>
        <w:t> </w:t>
      </w:r>
      <w:r>
        <w:rPr/>
        <w:t>domiciliat(ă)</w:t>
      </w:r>
      <w:r>
        <w:rPr>
          <w:spacing w:val="22"/>
        </w:rPr>
        <w:t> </w:t>
      </w:r>
      <w:r>
        <w:rPr/>
        <w:t>în</w:t>
      </w:r>
      <w:r>
        <w:rPr>
          <w:spacing w:val="24"/>
        </w:rPr>
        <w:t> </w:t>
      </w:r>
      <w:r>
        <w:rPr/>
        <w:t>localitatea</w:t>
      </w:r>
      <w:r>
        <w:rPr>
          <w:spacing w:val="21"/>
        </w:rPr>
        <w:t> </w:t>
      </w:r>
      <w:r>
        <w:rPr/>
        <w:t>....................,</w:t>
      </w:r>
      <w:r>
        <w:rPr>
          <w:spacing w:val="22"/>
        </w:rPr>
        <w:t> </w:t>
      </w:r>
      <w:r>
        <w:rPr/>
        <w:t>str.</w:t>
      </w:r>
      <w:r>
        <w:rPr>
          <w:spacing w:val="23"/>
        </w:rPr>
        <w:t> </w:t>
      </w:r>
      <w:r>
        <w:rPr/>
        <w:t>......................</w:t>
      </w:r>
      <w:r>
        <w:rPr>
          <w:spacing w:val="22"/>
        </w:rPr>
        <w:t> </w:t>
      </w:r>
      <w:r>
        <w:rPr/>
        <w:t>nr.</w:t>
      </w:r>
      <w:r>
        <w:rPr>
          <w:spacing w:val="22"/>
        </w:rPr>
        <w:t> </w:t>
      </w:r>
      <w:r>
        <w:rPr/>
        <w:t>.....,</w:t>
      </w:r>
      <w:r>
        <w:rPr>
          <w:spacing w:val="23"/>
        </w:rPr>
        <w:t> </w:t>
      </w:r>
      <w:r>
        <w:rPr/>
        <w:t>bl.</w:t>
      </w:r>
    </w:p>
    <w:p>
      <w:pPr>
        <w:pStyle w:val="BodyText"/>
        <w:tabs>
          <w:tab w:pos="10821" w:val="left" w:leader="dot"/>
        </w:tabs>
        <w:spacing w:before="24"/>
        <w:ind w:left="111"/>
      </w:pPr>
      <w:r>
        <w:rPr/>
        <w:t>.....,</w:t>
      </w:r>
      <w:r>
        <w:rPr>
          <w:spacing w:val="29"/>
        </w:rPr>
        <w:t> </w:t>
      </w:r>
      <w:r>
        <w:rPr/>
        <w:t>sc.</w:t>
      </w:r>
      <w:r>
        <w:rPr>
          <w:spacing w:val="30"/>
        </w:rPr>
        <w:t> </w:t>
      </w:r>
      <w:r>
        <w:rPr/>
        <w:t>....,</w:t>
      </w:r>
      <w:r>
        <w:rPr>
          <w:spacing w:val="30"/>
        </w:rPr>
        <w:t> </w:t>
      </w:r>
      <w:r>
        <w:rPr/>
        <w:t>et.</w:t>
      </w:r>
      <w:r>
        <w:rPr>
          <w:spacing w:val="33"/>
        </w:rPr>
        <w:t> </w:t>
      </w:r>
      <w:r>
        <w:rPr/>
        <w:t>....,</w:t>
      </w:r>
      <w:r>
        <w:rPr>
          <w:spacing w:val="30"/>
        </w:rPr>
        <w:t> </w:t>
      </w:r>
      <w:r>
        <w:rPr/>
        <w:t>ap.</w:t>
      </w:r>
      <w:r>
        <w:rPr>
          <w:spacing w:val="30"/>
        </w:rPr>
        <w:t> </w:t>
      </w:r>
      <w:r>
        <w:rPr/>
        <w:t>....,</w:t>
      </w:r>
      <w:r>
        <w:rPr>
          <w:spacing w:val="30"/>
        </w:rPr>
        <w:t> </w:t>
      </w:r>
      <w:r>
        <w:rPr/>
        <w:t>sectorul</w:t>
      </w:r>
      <w:r>
        <w:rPr>
          <w:spacing w:val="31"/>
        </w:rPr>
        <w:t> </w:t>
      </w:r>
      <w:r>
        <w:rPr/>
        <w:t>....,</w:t>
      </w:r>
      <w:r>
        <w:rPr>
          <w:spacing w:val="34"/>
        </w:rPr>
        <w:t> </w:t>
      </w:r>
      <w:r>
        <w:rPr/>
        <w:t>judeţul</w:t>
      </w:r>
      <w:r>
        <w:rPr>
          <w:spacing w:val="31"/>
        </w:rPr>
        <w:t> </w:t>
      </w:r>
      <w:r>
        <w:rPr/>
        <w:t>.....................,</w:t>
      </w:r>
      <w:r>
        <w:rPr>
          <w:spacing w:val="32"/>
        </w:rPr>
        <w:t> </w:t>
      </w:r>
      <w:r>
        <w:rPr/>
        <w:t>telefon……………,</w:t>
      </w:r>
      <w:r>
        <w:rPr>
          <w:spacing w:val="30"/>
        </w:rPr>
        <w:t> </w:t>
      </w:r>
      <w:r>
        <w:rPr/>
        <w:t>adresă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e-mail…</w:t>
        <w:tab/>
        <w:t>,</w:t>
      </w:r>
    </w:p>
    <w:p>
      <w:pPr>
        <w:pStyle w:val="BodyText"/>
        <w:tabs>
          <w:tab w:pos="10818" w:val="left" w:leader="dot"/>
        </w:tabs>
        <w:spacing w:before="22"/>
        <w:ind w:left="111"/>
      </w:pPr>
      <w:r>
        <w:rPr/>
        <w:t>posesor/posesoare</w:t>
      </w:r>
      <w:r>
        <w:rPr>
          <w:spacing w:val="96"/>
        </w:rPr>
        <w:t> </w:t>
      </w:r>
      <w:r>
        <w:rPr/>
        <w:t>al/a</w:t>
      </w:r>
      <w:r>
        <w:rPr>
          <w:spacing w:val="96"/>
        </w:rPr>
        <w:t> </w:t>
      </w:r>
      <w:r>
        <w:rPr/>
        <w:t>BI/CI</w:t>
      </w:r>
      <w:r>
        <w:rPr>
          <w:spacing w:val="92"/>
        </w:rPr>
        <w:t> </w:t>
      </w:r>
      <w:r>
        <w:rPr/>
        <w:t>seria</w:t>
      </w:r>
      <w:r>
        <w:rPr>
          <w:spacing w:val="95"/>
        </w:rPr>
        <w:t> </w:t>
      </w:r>
      <w:r>
        <w:rPr/>
        <w:t>......</w:t>
      </w:r>
      <w:r>
        <w:rPr>
          <w:spacing w:val="97"/>
        </w:rPr>
        <w:t> </w:t>
      </w:r>
      <w:r>
        <w:rPr/>
        <w:t>nr.</w:t>
      </w:r>
      <w:r>
        <w:rPr>
          <w:spacing w:val="98"/>
        </w:rPr>
        <w:t> </w:t>
      </w:r>
      <w:r>
        <w:rPr/>
        <w:t>.............,</w:t>
      </w:r>
      <w:r>
        <w:rPr>
          <w:spacing w:val="97"/>
        </w:rPr>
        <w:t> </w:t>
      </w:r>
      <w:r>
        <w:rPr/>
        <w:t>eliberat(ă)</w:t>
      </w:r>
      <w:r>
        <w:rPr>
          <w:spacing w:val="96"/>
        </w:rPr>
        <w:t> </w:t>
      </w:r>
      <w:r>
        <w:rPr/>
        <w:t>de</w:t>
      </w:r>
      <w:r>
        <w:rPr>
          <w:spacing w:val="97"/>
        </w:rPr>
        <w:t> </w:t>
      </w:r>
      <w:r>
        <w:rPr/>
        <w:t>........................</w:t>
      </w:r>
      <w:r>
        <w:rPr>
          <w:spacing w:val="97"/>
        </w:rPr>
        <w:t> </w:t>
      </w:r>
      <w:r>
        <w:rPr/>
        <w:t>la</w:t>
      </w:r>
      <w:r>
        <w:rPr>
          <w:spacing w:val="97"/>
        </w:rPr>
        <w:t> </w:t>
      </w:r>
      <w:r>
        <w:rPr/>
        <w:t>data</w:t>
      </w:r>
      <w:r>
        <w:rPr>
          <w:spacing w:val="96"/>
        </w:rPr>
        <w:t> </w:t>
      </w:r>
      <w:r>
        <w:rPr/>
        <w:t>de</w:t>
        <w:tab/>
        <w:t>,</w:t>
      </w:r>
    </w:p>
    <w:p>
      <w:pPr>
        <w:pStyle w:val="BodyText"/>
        <w:spacing w:before="22"/>
        <w:ind w:left="111"/>
      </w:pPr>
      <w:r>
        <w:rPr/>
        <w:t>CNP</w:t>
      </w:r>
      <w:r>
        <w:rPr>
          <w:spacing w:val="2"/>
        </w:rPr>
        <w:t> </w:t>
      </w:r>
      <w:r>
        <w:rPr/>
        <w:t>|_|_|_|_|_|_|_|_|_|_|_|_|_|,  </w:t>
      </w:r>
      <w:r>
        <w:rPr>
          <w:spacing w:val="10"/>
        </w:rPr>
        <w:t> </w:t>
      </w:r>
      <w:r>
        <w:rPr/>
        <w:t>născut(ă)  </w:t>
      </w:r>
      <w:r>
        <w:rPr>
          <w:spacing w:val="9"/>
        </w:rPr>
        <w:t> </w:t>
      </w:r>
      <w:r>
        <w:rPr/>
        <w:t>la  </w:t>
      </w:r>
      <w:r>
        <w:rPr>
          <w:spacing w:val="10"/>
        </w:rPr>
        <w:t> </w:t>
      </w:r>
      <w:r>
        <w:rPr/>
        <w:t>data  </w:t>
      </w:r>
      <w:r>
        <w:rPr>
          <w:spacing w:val="12"/>
        </w:rPr>
        <w:t> </w:t>
      </w:r>
      <w:r>
        <w:rPr/>
        <w:t>de  </w:t>
      </w:r>
      <w:r>
        <w:rPr>
          <w:spacing w:val="8"/>
        </w:rPr>
        <w:t> </w:t>
      </w:r>
      <w:r>
        <w:rPr/>
        <w:t>.....................  </w:t>
      </w:r>
      <w:r>
        <w:rPr>
          <w:spacing w:val="10"/>
        </w:rPr>
        <w:t> </w:t>
      </w:r>
      <w:r>
        <w:rPr/>
        <w:t>în  </w:t>
      </w:r>
      <w:r>
        <w:rPr>
          <w:spacing w:val="12"/>
        </w:rPr>
        <w:t> </w:t>
      </w:r>
      <w:r>
        <w:rPr/>
        <w:t>localitatea  </w:t>
      </w:r>
      <w:r>
        <w:rPr>
          <w:spacing w:val="9"/>
        </w:rPr>
        <w:t> </w:t>
      </w:r>
      <w:r>
        <w:rPr/>
        <w:t>.......................,  </w:t>
      </w:r>
      <w:r>
        <w:rPr>
          <w:spacing w:val="10"/>
        </w:rPr>
        <w:t> </w:t>
      </w:r>
      <w:r>
        <w:rPr/>
        <w:t>judeţul</w:t>
      </w:r>
    </w:p>
    <w:p>
      <w:pPr>
        <w:pStyle w:val="BodyText"/>
        <w:tabs>
          <w:tab w:pos="9213" w:val="left" w:leader="dot"/>
        </w:tabs>
        <w:spacing w:before="22"/>
        <w:ind w:left="111"/>
      </w:pPr>
      <w:r>
        <w:rPr/>
        <w:t>....................,</w:t>
      </w:r>
      <w:r>
        <w:rPr>
          <w:spacing w:val="15"/>
        </w:rPr>
        <w:t> </w:t>
      </w:r>
      <w:r>
        <w:rPr/>
        <w:t>fiul</w:t>
      </w:r>
      <w:r>
        <w:rPr>
          <w:spacing w:val="15"/>
        </w:rPr>
        <w:t> </w:t>
      </w:r>
      <w:r>
        <w:rPr/>
        <w:t>(fiica)</w:t>
      </w:r>
      <w:r>
        <w:rPr>
          <w:spacing w:val="17"/>
        </w:rPr>
        <w:t> </w:t>
      </w:r>
      <w:r>
        <w:rPr/>
        <w:t>lui</w:t>
      </w:r>
      <w:r>
        <w:rPr>
          <w:spacing w:val="16"/>
        </w:rPr>
        <w:t> </w:t>
      </w:r>
      <w:r>
        <w:rPr/>
        <w:t>...............</w:t>
      </w:r>
      <w:r>
        <w:rPr>
          <w:spacing w:val="15"/>
        </w:rPr>
        <w:t> </w:t>
      </w:r>
      <w:r>
        <w:rPr/>
        <w:t>şi</w:t>
      </w:r>
      <w:r>
        <w:rPr>
          <w:spacing w:val="16"/>
        </w:rPr>
        <w:t> </w:t>
      </w:r>
      <w:r>
        <w:rPr/>
        <w:t>al</w:t>
      </w:r>
      <w:r>
        <w:rPr>
          <w:spacing w:val="17"/>
        </w:rPr>
        <w:t> </w:t>
      </w:r>
      <w:r>
        <w:rPr/>
        <w:t>(a)</w:t>
      </w:r>
      <w:r>
        <w:rPr>
          <w:spacing w:val="14"/>
        </w:rPr>
        <w:t> </w:t>
      </w:r>
      <w:r>
        <w:rPr/>
        <w:t>................,</w:t>
      </w:r>
      <w:r>
        <w:rPr>
          <w:spacing w:val="15"/>
        </w:rPr>
        <w:t> </w:t>
      </w:r>
      <w:r>
        <w:rPr/>
        <w:t>pensionar</w:t>
      </w:r>
      <w:r>
        <w:rPr>
          <w:spacing w:val="14"/>
        </w:rPr>
        <w:t> </w:t>
      </w:r>
      <w:r>
        <w:rPr/>
        <w:t>pentru*)</w:t>
        <w:tab/>
        <w:t>,</w:t>
      </w:r>
      <w:r>
        <w:rPr>
          <w:spacing w:val="15"/>
        </w:rPr>
        <w:t> </w:t>
      </w:r>
      <w:r>
        <w:rPr/>
        <w:t>prin</w:t>
      </w:r>
      <w:r>
        <w:rPr>
          <w:spacing w:val="15"/>
        </w:rPr>
        <w:t> </w:t>
      </w:r>
      <w:r>
        <w:rPr/>
        <w:t>Decizia</w:t>
      </w:r>
      <w:r>
        <w:rPr>
          <w:spacing w:val="15"/>
        </w:rPr>
        <w:t> </w:t>
      </w:r>
      <w:r>
        <w:rPr/>
        <w:t>nr.</w:t>
      </w:r>
    </w:p>
    <w:p>
      <w:pPr>
        <w:pStyle w:val="BodyText"/>
        <w:spacing w:line="256" w:lineRule="auto" w:before="21"/>
        <w:ind w:left="111" w:right="243"/>
      </w:pPr>
      <w:r>
        <w:rPr/>
        <w:t>...............................,</w:t>
      </w:r>
      <w:r>
        <w:rPr>
          <w:spacing w:val="3"/>
        </w:rPr>
        <w:t> </w:t>
      </w:r>
      <w:r>
        <w:rPr/>
        <w:t>solicit</w:t>
      </w:r>
      <w:r>
        <w:rPr>
          <w:spacing w:val="4"/>
        </w:rPr>
        <w:t> </w:t>
      </w:r>
      <w:r>
        <w:rPr/>
        <w:t>stabilirea/recalcularea</w:t>
      </w:r>
      <w:r>
        <w:rPr>
          <w:spacing w:val="3"/>
        </w:rPr>
        <w:t> </w:t>
      </w:r>
      <w:r>
        <w:rPr/>
        <w:t>pensiei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serviciu,</w:t>
      </w:r>
      <w:r>
        <w:rPr>
          <w:spacing w:val="6"/>
        </w:rPr>
        <w:t> </w:t>
      </w:r>
      <w:r>
        <w:rPr/>
        <w:t>conform</w:t>
      </w:r>
      <w:r>
        <w:rPr>
          <w:spacing w:val="9"/>
        </w:rPr>
        <w:t> </w:t>
      </w:r>
      <w:r>
        <w:rPr/>
        <w:t>Legii</w:t>
      </w:r>
      <w:r>
        <w:rPr>
          <w:spacing w:val="4"/>
        </w:rPr>
        <w:t> </w:t>
      </w:r>
      <w:r>
        <w:rPr/>
        <w:t>nr.</w:t>
      </w:r>
      <w:r>
        <w:rPr>
          <w:spacing w:val="3"/>
        </w:rPr>
        <w:t> </w:t>
      </w:r>
      <w:r>
        <w:rPr/>
        <w:t>303/2004</w:t>
      </w:r>
      <w:r>
        <w:rPr>
          <w:spacing w:val="3"/>
        </w:rPr>
        <w:t> </w:t>
      </w:r>
      <w:r>
        <w:rPr/>
        <w:t>privind</w:t>
      </w:r>
      <w:r>
        <w:rPr>
          <w:spacing w:val="-57"/>
        </w:rPr>
        <w:t> </w:t>
      </w:r>
      <w:r>
        <w:rPr/>
        <w:t>statutul</w:t>
      </w:r>
      <w:r>
        <w:rPr>
          <w:spacing w:val="-1"/>
        </w:rPr>
        <w:t> </w:t>
      </w:r>
      <w:r>
        <w:rPr/>
        <w:t>judecătorilor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procurorilor,</w:t>
      </w:r>
      <w:r>
        <w:rPr>
          <w:spacing w:val="-1"/>
        </w:rPr>
        <w:t> </w:t>
      </w:r>
      <w:r>
        <w:rPr/>
        <w:t>republicată,</w:t>
      </w:r>
      <w:r>
        <w:rPr>
          <w:spacing w:val="1"/>
        </w:rPr>
        <w:t> </w:t>
      </w:r>
      <w:r>
        <w:rPr/>
        <w:t>cu</w:t>
      </w:r>
      <w:r>
        <w:rPr>
          <w:spacing w:val="-1"/>
        </w:rPr>
        <w:t> </w:t>
      </w:r>
      <w:r>
        <w:rPr/>
        <w:t>modificările</w:t>
      </w:r>
      <w:r>
        <w:rPr>
          <w:spacing w:val="-1"/>
        </w:rPr>
        <w:t> </w:t>
      </w:r>
      <w:r>
        <w:rPr/>
        <w:t>şi</w:t>
      </w:r>
      <w:r>
        <w:rPr>
          <w:spacing w:val="-2"/>
        </w:rPr>
        <w:t> </w:t>
      </w:r>
      <w:r>
        <w:rPr/>
        <w:t>completările</w:t>
      </w:r>
      <w:r>
        <w:rPr>
          <w:spacing w:val="-1"/>
        </w:rPr>
        <w:t> </w:t>
      </w:r>
      <w:r>
        <w:rPr/>
        <w:t>ulterioare, în</w:t>
      </w:r>
      <w:r>
        <w:rPr>
          <w:spacing w:val="-1"/>
        </w:rPr>
        <w:t> </w:t>
      </w:r>
      <w:r>
        <w:rPr/>
        <w:t>calitate</w:t>
      </w:r>
      <w:r>
        <w:rPr>
          <w:spacing w:val="-2"/>
        </w:rPr>
        <w:t> </w:t>
      </w:r>
      <w:r>
        <w:rPr/>
        <w:t>de: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3"/>
      </w:tblGrid>
      <w:tr>
        <w:trPr>
          <w:trHeight w:val="408" w:hRule="atLeast"/>
        </w:trPr>
        <w:tc>
          <w:tcPr>
            <w:tcW w:w="10973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titular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|¯|</w:t>
            </w:r>
          </w:p>
        </w:tc>
      </w:tr>
      <w:tr>
        <w:trPr>
          <w:trHeight w:val="919" w:hRule="atLeast"/>
        </w:trPr>
        <w:tc>
          <w:tcPr>
            <w:tcW w:w="10973" w:type="dxa"/>
          </w:tcPr>
          <w:p>
            <w:pPr>
              <w:pStyle w:val="TableParagraph"/>
              <w:tabs>
                <w:tab w:pos="1773" w:val="left" w:leader="dot"/>
              </w:tabs>
              <w:spacing w:before="133"/>
              <w:ind w:right="2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urmaş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după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susţinătorul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........,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decedat/ă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....................,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având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CNP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|_|_|_|_|_|_|_|_|_|_|_|_|_|,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Dosar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pensie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nr</w:t>
              <w:tab/>
              <w:t>|¯|</w:t>
            </w:r>
          </w:p>
        </w:tc>
      </w:tr>
      <w:tr>
        <w:trPr>
          <w:trHeight w:val="1055" w:hRule="atLeast"/>
        </w:trPr>
        <w:tc>
          <w:tcPr>
            <w:tcW w:w="10973" w:type="dxa"/>
          </w:tcPr>
          <w:p>
            <w:pPr>
              <w:pStyle w:val="TableParagraph"/>
              <w:spacing w:before="224"/>
              <w:ind w:left="182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acest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scop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depun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următoarele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acte**):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- 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identitate;</w:t>
            </w:r>
          </w:p>
        </w:tc>
      </w:tr>
      <w:tr>
        <w:trPr>
          <w:trHeight w:val="551" w:hRule="atLeast"/>
        </w:trPr>
        <w:tc>
          <w:tcPr>
            <w:tcW w:w="10973" w:type="dxa"/>
          </w:tcPr>
          <w:p>
            <w:pPr>
              <w:pStyle w:val="TableParagraph"/>
              <w:tabs>
                <w:tab w:pos="4426" w:val="left" w:leader="dot"/>
              </w:tabs>
              <w:spacing w:line="271" w:lineRule="exact"/>
              <w:ind w:left="2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Adeverinţa-tip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..........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din</w:t>
              <w:tab/>
              <w:t>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elementele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necesare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stabilirii/recalculării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pensiei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serviciu,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eliberată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angajator);</w:t>
            </w:r>
          </w:p>
        </w:tc>
      </w:tr>
      <w:tr>
        <w:trPr>
          <w:trHeight w:val="552" w:hRule="atLeast"/>
        </w:trPr>
        <w:tc>
          <w:tcPr>
            <w:tcW w:w="10973" w:type="dxa"/>
          </w:tcPr>
          <w:p>
            <w:pPr>
              <w:pStyle w:val="TableParagraph"/>
              <w:spacing w:line="271" w:lineRule="exact"/>
              <w:ind w:left="2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Alte acte necesare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stabilirii pensiei.</w:t>
            </w:r>
          </w:p>
        </w:tc>
      </w:tr>
      <w:tr>
        <w:trPr>
          <w:trHeight w:val="1093" w:hRule="atLeast"/>
        </w:trPr>
        <w:tc>
          <w:tcPr>
            <w:tcW w:w="109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firstLine="256"/>
              <w:rPr>
                <w:sz w:val="24"/>
              </w:rPr>
            </w:pPr>
            <w:r>
              <w:rPr>
                <w:sz w:val="24"/>
              </w:rPr>
              <w:t>Între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pensia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sistemul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pensii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pensia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serviciu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prevăzută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303/2004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optez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pensia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 avantajoasă.</w:t>
            </w:r>
          </w:p>
        </w:tc>
      </w:tr>
      <w:tr>
        <w:trPr>
          <w:trHeight w:val="2317" w:hRule="atLeast"/>
        </w:trPr>
        <w:tc>
          <w:tcPr>
            <w:tcW w:w="109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auto" w:before="2"/>
              <w:ind w:firstLine="136"/>
              <w:rPr>
                <w:sz w:val="24"/>
              </w:rPr>
            </w:pPr>
            <w:r>
              <w:rPr>
                <w:sz w:val="24"/>
              </w:rPr>
              <w:t>*)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completează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numai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persoanele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solicitării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pensiei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serviciu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pensionate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limită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vârstă.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**)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completează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după caz.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right="197"/>
              <w:jc w:val="both"/>
              <w:rPr>
                <w:sz w:val="18"/>
              </w:rPr>
            </w:pPr>
            <w:r>
              <w:rPr>
                <w:sz w:val="18"/>
              </w:rPr>
              <w:t>Cunoscând prevederilor Regulamentului (UE) 2016/679 al Parlamentului European şi al Consiliului din 27 aprilie 2016 privind protecţia persoanelor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fizice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ceea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priveşte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prelucrarea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datelor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cu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caracter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şi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privind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libera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circulaţie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acestor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şi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abrogare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Directivei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95/46/CE,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declar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că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prin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depunerea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prezentei  cereri  îmi  exprim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consimțământul  pentru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prelucrarea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datelor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cu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caracter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personal  în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vederea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recalculării</w:t>
            </w:r>
          </w:p>
          <w:p>
            <w:pPr>
              <w:pStyle w:val="TableParagraph"/>
              <w:spacing w:line="187" w:lineRule="exact" w:before="1"/>
              <w:jc w:val="both"/>
              <w:rPr>
                <w:sz w:val="18"/>
              </w:rPr>
            </w:pPr>
            <w:r>
              <w:rPr>
                <w:sz w:val="18"/>
              </w:rPr>
              <w:t>drepturilor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pensie.</w:t>
            </w:r>
          </w:p>
        </w:tc>
      </w:tr>
    </w:tbl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7464" w:val="left" w:leader="none"/>
        </w:tabs>
        <w:ind w:left="1071"/>
      </w:pPr>
      <w:r>
        <w:rPr/>
        <w:t>Data</w:t>
        <w:tab/>
        <w:t>Semnătura</w:t>
      </w:r>
    </w:p>
    <w:sectPr>
      <w:type w:val="continuous"/>
      <w:pgSz w:w="12240" w:h="15840"/>
      <w:pgMar w:top="460" w:bottom="280" w:left="7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346" w:right="10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Roxana, POPESCU</dc:creator>
  <dcterms:created xsi:type="dcterms:W3CDTF">2023-08-07T05:21:01Z</dcterms:created>
  <dcterms:modified xsi:type="dcterms:W3CDTF">2023-08-07T05:21:01Z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2023-08-07T00:00:00Z</vt:filetime>
  </property>
</Properties>
</file>